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64" w:rsidRPr="00150C03" w:rsidRDefault="00150C03">
      <w:pPr>
        <w:rPr>
          <w:rFonts w:ascii="Arial" w:hAnsi="Arial" w:cs="Arial"/>
          <w:b/>
          <w:sz w:val="24"/>
          <w:szCs w:val="24"/>
          <w:u w:val="single"/>
        </w:rPr>
      </w:pPr>
      <w:r w:rsidRPr="00150C03">
        <w:rPr>
          <w:rFonts w:ascii="Arial" w:hAnsi="Arial" w:cs="Arial"/>
          <w:b/>
          <w:sz w:val="24"/>
          <w:szCs w:val="24"/>
          <w:u w:val="single"/>
        </w:rPr>
        <w:t>WYO Trustee Meeting Minutes (2/2/16 - Euston Tower)</w:t>
      </w:r>
    </w:p>
    <w:p w:rsidR="00150C03" w:rsidRPr="00150C03" w:rsidRDefault="00150C03" w:rsidP="00150C03">
      <w:pPr>
        <w:spacing w:after="0" w:line="240" w:lineRule="auto"/>
        <w:rPr>
          <w:rFonts w:ascii="Arial" w:eastAsia="Times New Roman" w:hAnsi="Arial" w:cs="Arial"/>
          <w:sz w:val="24"/>
          <w:szCs w:val="24"/>
          <w:lang w:eastAsia="en-GB"/>
        </w:rPr>
      </w:pPr>
      <w:r w:rsidRPr="00150C03">
        <w:rPr>
          <w:rFonts w:ascii="Arial" w:eastAsia="Times New Roman" w:hAnsi="Arial" w:cs="Arial"/>
          <w:sz w:val="24"/>
          <w:szCs w:val="24"/>
          <w:u w:val="single"/>
          <w:lang w:eastAsia="en-GB"/>
        </w:rPr>
        <w:t>Present</w:t>
      </w:r>
    </w:p>
    <w:p w:rsidR="00150C03" w:rsidRPr="00150C03" w:rsidRDefault="00150C03" w:rsidP="00150C03">
      <w:pPr>
        <w:numPr>
          <w:ilvl w:val="0"/>
          <w:numId w:val="1"/>
        </w:numPr>
        <w:spacing w:before="100" w:beforeAutospacing="1" w:after="100" w:afterAutospacing="1" w:line="240" w:lineRule="auto"/>
        <w:rPr>
          <w:rFonts w:ascii="Arial" w:eastAsia="Times New Roman" w:hAnsi="Arial" w:cs="Arial"/>
          <w:sz w:val="24"/>
          <w:szCs w:val="24"/>
          <w:lang w:eastAsia="en-GB"/>
        </w:rPr>
      </w:pPr>
      <w:proofErr w:type="spellStart"/>
      <w:r w:rsidRPr="00150C03">
        <w:rPr>
          <w:rFonts w:ascii="Arial" w:eastAsia="Times New Roman" w:hAnsi="Arial" w:cs="Arial"/>
          <w:sz w:val="24"/>
          <w:szCs w:val="24"/>
          <w:lang w:eastAsia="en-GB"/>
        </w:rPr>
        <w:t>Ayath</w:t>
      </w:r>
      <w:proofErr w:type="spellEnd"/>
      <w:r w:rsidRPr="00150C03">
        <w:rPr>
          <w:rFonts w:ascii="Arial" w:eastAsia="Times New Roman" w:hAnsi="Arial" w:cs="Arial"/>
          <w:sz w:val="24"/>
          <w:szCs w:val="24"/>
          <w:lang w:eastAsia="en-GB"/>
        </w:rPr>
        <w:t xml:space="preserve"> </w:t>
      </w:r>
      <w:proofErr w:type="spellStart"/>
      <w:r w:rsidRPr="00150C03">
        <w:rPr>
          <w:rFonts w:ascii="Arial" w:eastAsia="Times New Roman" w:hAnsi="Arial" w:cs="Arial"/>
          <w:sz w:val="24"/>
          <w:szCs w:val="24"/>
          <w:lang w:eastAsia="en-GB"/>
        </w:rPr>
        <w:t>Ullah</w:t>
      </w:r>
      <w:proofErr w:type="spellEnd"/>
      <w:r w:rsidRPr="00150C03">
        <w:rPr>
          <w:rFonts w:ascii="Arial" w:eastAsia="Times New Roman" w:hAnsi="Arial" w:cs="Arial"/>
          <w:sz w:val="24"/>
          <w:szCs w:val="24"/>
          <w:lang w:eastAsia="en-GB"/>
        </w:rPr>
        <w:t xml:space="preserve"> (AU)</w:t>
      </w:r>
    </w:p>
    <w:p w:rsidR="00150C03" w:rsidRPr="00150C03" w:rsidRDefault="00150C03" w:rsidP="00150C03">
      <w:pPr>
        <w:numPr>
          <w:ilvl w:val="0"/>
          <w:numId w:val="1"/>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Kieran Goodwin (KG)</w:t>
      </w:r>
    </w:p>
    <w:p w:rsidR="00150C03" w:rsidRPr="00150C03" w:rsidRDefault="00150C03" w:rsidP="00150C03">
      <w:pPr>
        <w:numPr>
          <w:ilvl w:val="0"/>
          <w:numId w:val="1"/>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 xml:space="preserve">Adam </w:t>
      </w:r>
      <w:proofErr w:type="spellStart"/>
      <w:r w:rsidRPr="00150C03">
        <w:rPr>
          <w:rFonts w:ascii="Arial" w:eastAsia="Times New Roman" w:hAnsi="Arial" w:cs="Arial"/>
          <w:sz w:val="24"/>
          <w:szCs w:val="24"/>
          <w:lang w:eastAsia="en-GB"/>
        </w:rPr>
        <w:t>Kellythorn</w:t>
      </w:r>
      <w:proofErr w:type="spellEnd"/>
      <w:r w:rsidRPr="00150C03">
        <w:rPr>
          <w:rFonts w:ascii="Arial" w:eastAsia="Times New Roman" w:hAnsi="Arial" w:cs="Arial"/>
          <w:sz w:val="24"/>
          <w:szCs w:val="24"/>
          <w:lang w:eastAsia="en-GB"/>
        </w:rPr>
        <w:t xml:space="preserve"> (AK)</w:t>
      </w:r>
    </w:p>
    <w:p w:rsidR="00150C03" w:rsidRPr="00150C03" w:rsidRDefault="00150C03" w:rsidP="00150C03">
      <w:pPr>
        <w:numPr>
          <w:ilvl w:val="0"/>
          <w:numId w:val="1"/>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Jack Welch (JW)</w:t>
      </w:r>
    </w:p>
    <w:p w:rsidR="00150C03" w:rsidRPr="00150C03" w:rsidRDefault="00150C03" w:rsidP="00150C03">
      <w:pPr>
        <w:numPr>
          <w:ilvl w:val="0"/>
          <w:numId w:val="1"/>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 xml:space="preserve">Claire </w:t>
      </w:r>
      <w:proofErr w:type="spellStart"/>
      <w:r w:rsidRPr="00150C03">
        <w:rPr>
          <w:rFonts w:ascii="Arial" w:eastAsia="Times New Roman" w:hAnsi="Arial" w:cs="Arial"/>
          <w:sz w:val="24"/>
          <w:szCs w:val="24"/>
          <w:lang w:eastAsia="en-GB"/>
        </w:rPr>
        <w:t>Belgard</w:t>
      </w:r>
      <w:proofErr w:type="spellEnd"/>
      <w:r w:rsidRPr="00150C03">
        <w:rPr>
          <w:rFonts w:ascii="Arial" w:eastAsia="Times New Roman" w:hAnsi="Arial" w:cs="Arial"/>
          <w:sz w:val="24"/>
          <w:szCs w:val="24"/>
          <w:lang w:eastAsia="en-GB"/>
        </w:rPr>
        <w:t xml:space="preserve"> (CB)</w:t>
      </w:r>
    </w:p>
    <w:p w:rsidR="00150C03" w:rsidRPr="00150C03" w:rsidRDefault="00150C03" w:rsidP="00150C03">
      <w:pPr>
        <w:numPr>
          <w:ilvl w:val="0"/>
          <w:numId w:val="1"/>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Eddie Aylett (EA)</w:t>
      </w:r>
    </w:p>
    <w:p w:rsidR="00150C03" w:rsidRPr="00150C03" w:rsidRDefault="00150C03" w:rsidP="00150C03">
      <w:pPr>
        <w:spacing w:after="0" w:line="240" w:lineRule="auto"/>
        <w:rPr>
          <w:rFonts w:ascii="Arial" w:eastAsia="Times New Roman" w:hAnsi="Arial" w:cs="Arial"/>
          <w:sz w:val="24"/>
          <w:szCs w:val="24"/>
          <w:u w:val="single"/>
          <w:lang w:eastAsia="en-GB"/>
        </w:rPr>
      </w:pPr>
      <w:r w:rsidRPr="00150C03">
        <w:rPr>
          <w:rFonts w:ascii="Arial" w:eastAsia="Times New Roman" w:hAnsi="Arial" w:cs="Arial"/>
          <w:sz w:val="24"/>
          <w:szCs w:val="24"/>
          <w:u w:val="single"/>
          <w:lang w:eastAsia="en-GB"/>
        </w:rPr>
        <w:t>Apologies</w:t>
      </w:r>
    </w:p>
    <w:p w:rsidR="00150C03" w:rsidRPr="00150C03" w:rsidRDefault="00150C03" w:rsidP="00150C03">
      <w:pPr>
        <w:numPr>
          <w:ilvl w:val="0"/>
          <w:numId w:val="2"/>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George Revel</w:t>
      </w:r>
    </w:p>
    <w:p w:rsidR="00150C03" w:rsidRPr="00150C03" w:rsidRDefault="00150C03" w:rsidP="00150C03">
      <w:pPr>
        <w:spacing w:after="0" w:line="240" w:lineRule="auto"/>
        <w:rPr>
          <w:rFonts w:ascii="Arial" w:eastAsia="Times New Roman" w:hAnsi="Arial" w:cs="Arial"/>
          <w:b/>
          <w:bCs/>
          <w:sz w:val="24"/>
          <w:szCs w:val="24"/>
          <w:u w:val="single"/>
          <w:lang w:eastAsia="en-GB"/>
        </w:rPr>
      </w:pPr>
    </w:p>
    <w:p w:rsidR="00150C03" w:rsidRPr="00150C03" w:rsidRDefault="00150C03" w:rsidP="00150C03">
      <w:pPr>
        <w:tabs>
          <w:tab w:val="left" w:pos="3360"/>
        </w:tabs>
        <w:spacing w:after="0" w:line="240" w:lineRule="auto"/>
        <w:rPr>
          <w:rFonts w:ascii="Arial" w:eastAsia="Times New Roman" w:hAnsi="Arial" w:cs="Arial"/>
          <w:sz w:val="24"/>
          <w:szCs w:val="24"/>
          <w:lang w:eastAsia="en-GB"/>
        </w:rPr>
      </w:pPr>
      <w:r w:rsidRPr="00150C03">
        <w:rPr>
          <w:rFonts w:ascii="Arial" w:eastAsia="Times New Roman" w:hAnsi="Arial" w:cs="Arial"/>
          <w:b/>
          <w:bCs/>
          <w:sz w:val="24"/>
          <w:szCs w:val="24"/>
          <w:lang w:eastAsia="en-GB"/>
        </w:rPr>
        <w:t>Launch Debrief</w:t>
      </w:r>
      <w:r w:rsidRPr="00150C03">
        <w:rPr>
          <w:rFonts w:ascii="Arial" w:eastAsia="Times New Roman" w:hAnsi="Arial" w:cs="Arial"/>
          <w:b/>
          <w:bCs/>
          <w:sz w:val="24"/>
          <w:szCs w:val="24"/>
          <w:lang w:eastAsia="en-GB"/>
        </w:rPr>
        <w:tab/>
      </w:r>
    </w:p>
    <w:p w:rsidR="00150C03" w:rsidRPr="00150C03" w:rsidRDefault="00150C03" w:rsidP="00150C03">
      <w:pPr>
        <w:numPr>
          <w:ilvl w:val="0"/>
          <w:numId w:val="3"/>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JW - Ran to time. Might have overestimated how quickly speeches ran in the agenda.</w:t>
      </w:r>
    </w:p>
    <w:p w:rsidR="00150C03" w:rsidRPr="00150C03" w:rsidRDefault="00150C03" w:rsidP="00150C03">
      <w:pPr>
        <w:numPr>
          <w:ilvl w:val="0"/>
          <w:numId w:val="3"/>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AU - KG was approached by contact after event to discuss opportunities. Person has requested to be a trustee, which seems a reasonable request. Suggested WYO be a movement, but this may be unsuitable for the work of the organisation.</w:t>
      </w:r>
      <w:bookmarkStart w:id="0" w:name="_GoBack"/>
      <w:bookmarkEnd w:id="0"/>
    </w:p>
    <w:p w:rsidR="00150C03" w:rsidRPr="00150C03" w:rsidRDefault="00150C03" w:rsidP="00150C03">
      <w:pPr>
        <w:numPr>
          <w:ilvl w:val="0"/>
          <w:numId w:val="3"/>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CB: Might be suitable to campaign on issues relating to YP, but careful not to breech CC guidelines.</w:t>
      </w:r>
    </w:p>
    <w:p w:rsidR="00150C03" w:rsidRPr="00150C03" w:rsidRDefault="00150C03" w:rsidP="00150C03">
      <w:pPr>
        <w:spacing w:after="0"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KG and EA enter meeting.</w:t>
      </w:r>
    </w:p>
    <w:p w:rsidR="00150C03" w:rsidRPr="00150C03" w:rsidRDefault="00150C03" w:rsidP="00150C03">
      <w:pPr>
        <w:spacing w:after="0" w:line="240" w:lineRule="auto"/>
        <w:rPr>
          <w:rFonts w:ascii="Arial" w:eastAsia="Times New Roman" w:hAnsi="Arial" w:cs="Arial"/>
          <w:sz w:val="24"/>
          <w:szCs w:val="24"/>
          <w:lang w:eastAsia="en-GB"/>
        </w:rPr>
      </w:pPr>
    </w:p>
    <w:p w:rsidR="00150C03" w:rsidRPr="00150C03" w:rsidRDefault="00150C03" w:rsidP="00150C03">
      <w:pPr>
        <w:numPr>
          <w:ilvl w:val="0"/>
          <w:numId w:val="4"/>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 xml:space="preserve">EA: Provides minutes of meeting with Tanya Laird and emphasises how encouraging the meeting went. Has links with UN and </w:t>
      </w:r>
      <w:proofErr w:type="spellStart"/>
      <w:r w:rsidRPr="00150C03">
        <w:rPr>
          <w:rFonts w:ascii="Arial" w:eastAsia="Times New Roman" w:hAnsi="Arial" w:cs="Arial"/>
          <w:sz w:val="24"/>
          <w:szCs w:val="24"/>
          <w:lang w:eastAsia="en-GB"/>
        </w:rPr>
        <w:t>Digitial</w:t>
      </w:r>
      <w:proofErr w:type="spellEnd"/>
      <w:r w:rsidRPr="00150C03">
        <w:rPr>
          <w:rFonts w:ascii="Arial" w:eastAsia="Times New Roman" w:hAnsi="Arial" w:cs="Arial"/>
          <w:sz w:val="24"/>
          <w:szCs w:val="24"/>
          <w:lang w:eastAsia="en-GB"/>
        </w:rPr>
        <w:t xml:space="preserve"> Nomad. </w:t>
      </w:r>
      <w:r w:rsidRPr="00150C03">
        <w:rPr>
          <w:rFonts w:ascii="Arial" w:eastAsia="Times New Roman" w:hAnsi="Arial" w:cs="Arial"/>
          <w:b/>
          <w:bCs/>
          <w:sz w:val="24"/>
          <w:szCs w:val="24"/>
          <w:lang w:eastAsia="en-GB"/>
        </w:rPr>
        <w:t>On launch:</w:t>
      </w:r>
      <w:r w:rsidRPr="00150C03">
        <w:rPr>
          <w:rFonts w:ascii="Arial" w:eastAsia="Times New Roman" w:hAnsi="Arial" w:cs="Arial"/>
          <w:sz w:val="24"/>
          <w:szCs w:val="24"/>
          <w:lang w:eastAsia="en-GB"/>
        </w:rPr>
        <w:t xml:space="preserve"> Only criticism is need for better identified roles, but speakers, backdrop and entertainment were of a good quality. </w:t>
      </w:r>
      <w:r w:rsidRPr="00150C03">
        <w:rPr>
          <w:rFonts w:ascii="Arial" w:eastAsia="Times New Roman" w:hAnsi="Arial" w:cs="Arial"/>
          <w:b/>
          <w:bCs/>
          <w:sz w:val="24"/>
          <w:szCs w:val="24"/>
          <w:lang w:eastAsia="en-GB"/>
        </w:rPr>
        <w:t>Dixons:</w:t>
      </w:r>
      <w:r w:rsidRPr="00150C03">
        <w:rPr>
          <w:rFonts w:ascii="Arial" w:eastAsia="Times New Roman" w:hAnsi="Arial" w:cs="Arial"/>
          <w:sz w:val="24"/>
          <w:szCs w:val="24"/>
          <w:lang w:eastAsia="en-GB"/>
        </w:rPr>
        <w:t xml:space="preserve"> Potential sponsorship opportunity - plenty of ideas, but some may not work. KG sent over information on vision and marketing strategy. Email to be sent to KG next week with feedback.</w:t>
      </w:r>
    </w:p>
    <w:p w:rsidR="00150C03" w:rsidRPr="00150C03" w:rsidRDefault="00150C03" w:rsidP="00150C03">
      <w:pPr>
        <w:numPr>
          <w:ilvl w:val="0"/>
          <w:numId w:val="4"/>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AU: Highlights O2 Think Big as potential supporter. They may be able to offer grants to WYO members to run their own projects. JW recommends WYO gets in contact to possibly seek potential partnership.</w:t>
      </w:r>
    </w:p>
    <w:p w:rsidR="00150C03" w:rsidRPr="00150C03" w:rsidRDefault="00150C03" w:rsidP="00150C03">
      <w:pPr>
        <w:spacing w:after="0" w:line="240" w:lineRule="auto"/>
        <w:rPr>
          <w:rFonts w:ascii="Arial" w:eastAsia="Times New Roman" w:hAnsi="Arial" w:cs="Arial"/>
          <w:sz w:val="24"/>
          <w:szCs w:val="24"/>
          <w:lang w:eastAsia="en-GB"/>
        </w:rPr>
      </w:pPr>
      <w:r w:rsidRPr="00150C03">
        <w:rPr>
          <w:rFonts w:ascii="Arial" w:eastAsia="Times New Roman" w:hAnsi="Arial" w:cs="Arial"/>
          <w:b/>
          <w:bCs/>
          <w:sz w:val="24"/>
          <w:szCs w:val="24"/>
          <w:lang w:eastAsia="en-GB"/>
        </w:rPr>
        <w:t>Structure/Governance </w:t>
      </w:r>
    </w:p>
    <w:p w:rsidR="00150C03" w:rsidRPr="00150C03" w:rsidRDefault="00150C03" w:rsidP="00150C03">
      <w:pPr>
        <w:spacing w:after="0" w:line="240" w:lineRule="auto"/>
        <w:rPr>
          <w:rFonts w:ascii="Arial" w:eastAsia="Times New Roman" w:hAnsi="Arial" w:cs="Arial"/>
          <w:sz w:val="24"/>
          <w:szCs w:val="24"/>
          <w:lang w:eastAsia="en-GB"/>
        </w:rPr>
      </w:pPr>
    </w:p>
    <w:p w:rsidR="00150C03" w:rsidRPr="00150C03" w:rsidRDefault="00150C03" w:rsidP="00150C03">
      <w:pPr>
        <w:numPr>
          <w:ilvl w:val="0"/>
          <w:numId w:val="5"/>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 xml:space="preserve">AK: Circulates draft of proposal in governance of WYO. Suggests possible executive leadership team to make day to day decisions and trustees have </w:t>
      </w:r>
      <w:proofErr w:type="spellStart"/>
      <w:r w:rsidRPr="00150C03">
        <w:rPr>
          <w:rFonts w:ascii="Arial" w:eastAsia="Times New Roman" w:hAnsi="Arial" w:cs="Arial"/>
          <w:sz w:val="24"/>
          <w:szCs w:val="24"/>
          <w:lang w:eastAsia="en-GB"/>
        </w:rPr>
        <w:t>non executive</w:t>
      </w:r>
      <w:proofErr w:type="spellEnd"/>
      <w:r w:rsidRPr="00150C03">
        <w:rPr>
          <w:rFonts w:ascii="Arial" w:eastAsia="Times New Roman" w:hAnsi="Arial" w:cs="Arial"/>
          <w:sz w:val="24"/>
          <w:szCs w:val="24"/>
          <w:lang w:eastAsia="en-GB"/>
        </w:rPr>
        <w:t xml:space="preserve"> role to advise and guide the organisation, as opposed to being hands on. Strategic teams to be devised and have specific remit with regards to finance, programmes, information and politics. Teams needed to support areas on IT and campaign remits or work. Next steps are to work with all </w:t>
      </w:r>
      <w:r w:rsidRPr="00150C03">
        <w:rPr>
          <w:rFonts w:ascii="Arial" w:eastAsia="Times New Roman" w:hAnsi="Arial" w:cs="Arial"/>
          <w:sz w:val="24"/>
          <w:szCs w:val="24"/>
          <w:lang w:eastAsia="en-GB"/>
        </w:rPr>
        <w:lastRenderedPageBreak/>
        <w:t>trustees to identify final structure arrangements and committees for the charity. Producing Governance Strategic Framework to underline final structure proposals and will work with KG to shape vision for 2020.</w:t>
      </w:r>
    </w:p>
    <w:p w:rsidR="00150C03" w:rsidRPr="00150C03" w:rsidRDefault="00150C03" w:rsidP="00150C03">
      <w:pPr>
        <w:numPr>
          <w:ilvl w:val="0"/>
          <w:numId w:val="5"/>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AU: Questions the challenge of filling vacancy for the charity, which may prove difficult.</w:t>
      </w:r>
    </w:p>
    <w:p w:rsidR="00150C03" w:rsidRPr="00150C03" w:rsidRDefault="00150C03" w:rsidP="00150C03">
      <w:pPr>
        <w:numPr>
          <w:ilvl w:val="0"/>
          <w:numId w:val="5"/>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AU: Suggested in the interim, vacancies can be filled with getting volunteers from business, government organisations. Most large employers allow employees to volunteer their time to good causes.</w:t>
      </w:r>
    </w:p>
    <w:p w:rsidR="00150C03" w:rsidRPr="00150C03" w:rsidRDefault="00150C03" w:rsidP="00150C03">
      <w:pPr>
        <w:numPr>
          <w:ilvl w:val="0"/>
          <w:numId w:val="5"/>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CB: Sponsorship money may allow WYO to pay staff for certain projects</w:t>
      </w:r>
    </w:p>
    <w:p w:rsidR="00150C03" w:rsidRPr="00150C03" w:rsidRDefault="00150C03" w:rsidP="00150C03">
      <w:pPr>
        <w:numPr>
          <w:ilvl w:val="0"/>
          <w:numId w:val="5"/>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JW: Warns that heavy workload on volunteers will be inappropriate at this stage.</w:t>
      </w:r>
    </w:p>
    <w:p w:rsidR="00150C03" w:rsidRPr="00150C03" w:rsidRDefault="00150C03" w:rsidP="00150C03">
      <w:pPr>
        <w:numPr>
          <w:ilvl w:val="0"/>
          <w:numId w:val="5"/>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AK: Has contact list of full time staff with experience to give small hours of their working week to contribute for a voluntary cause.</w:t>
      </w:r>
    </w:p>
    <w:p w:rsidR="00150C03" w:rsidRPr="00150C03" w:rsidRDefault="00150C03" w:rsidP="00150C03">
      <w:pPr>
        <w:numPr>
          <w:ilvl w:val="0"/>
          <w:numId w:val="5"/>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CB: Concern of events in the news for trustees to financially scrutinise the charity.</w:t>
      </w:r>
    </w:p>
    <w:p w:rsidR="00150C03" w:rsidRPr="00150C03" w:rsidRDefault="00150C03" w:rsidP="00150C03">
      <w:pPr>
        <w:numPr>
          <w:ilvl w:val="0"/>
          <w:numId w:val="5"/>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 xml:space="preserve">AK: Recruitment of relevant trustee will be soon and </w:t>
      </w:r>
      <w:proofErr w:type="spellStart"/>
      <w:r w:rsidRPr="00150C03">
        <w:rPr>
          <w:rFonts w:ascii="Arial" w:eastAsia="Times New Roman" w:hAnsi="Arial" w:cs="Arial"/>
          <w:sz w:val="24"/>
          <w:szCs w:val="24"/>
          <w:lang w:eastAsia="en-GB"/>
        </w:rPr>
        <w:t>transparaceny</w:t>
      </w:r>
      <w:proofErr w:type="spellEnd"/>
      <w:r w:rsidRPr="00150C03">
        <w:rPr>
          <w:rFonts w:ascii="Arial" w:eastAsia="Times New Roman" w:hAnsi="Arial" w:cs="Arial"/>
          <w:sz w:val="24"/>
          <w:szCs w:val="24"/>
          <w:lang w:eastAsia="en-GB"/>
        </w:rPr>
        <w:t xml:space="preserve"> to information of any expenditure by staff.</w:t>
      </w:r>
    </w:p>
    <w:p w:rsidR="00150C03" w:rsidRPr="00150C03" w:rsidRDefault="00150C03" w:rsidP="00150C03">
      <w:pPr>
        <w:numPr>
          <w:ilvl w:val="0"/>
          <w:numId w:val="5"/>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AU: An internal financial system will be created to ensure there is approval for a threshold of transaction of money.</w:t>
      </w:r>
    </w:p>
    <w:p w:rsidR="00150C03" w:rsidRPr="00150C03" w:rsidRDefault="00150C03" w:rsidP="00150C03">
      <w:pPr>
        <w:spacing w:after="0" w:line="240" w:lineRule="auto"/>
        <w:rPr>
          <w:rFonts w:ascii="Arial" w:eastAsia="Times New Roman" w:hAnsi="Arial" w:cs="Arial"/>
          <w:sz w:val="24"/>
          <w:szCs w:val="24"/>
          <w:lang w:eastAsia="en-GB"/>
        </w:rPr>
      </w:pPr>
      <w:r w:rsidRPr="00150C03">
        <w:rPr>
          <w:rFonts w:ascii="Arial" w:eastAsia="Times New Roman" w:hAnsi="Arial" w:cs="Arial"/>
          <w:b/>
          <w:bCs/>
          <w:sz w:val="24"/>
          <w:szCs w:val="24"/>
          <w:lang w:eastAsia="en-GB"/>
        </w:rPr>
        <w:t>Finance</w:t>
      </w:r>
    </w:p>
    <w:p w:rsidR="00150C03" w:rsidRPr="00150C03" w:rsidRDefault="00150C03" w:rsidP="00150C03">
      <w:pPr>
        <w:numPr>
          <w:ilvl w:val="0"/>
          <w:numId w:val="6"/>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AU: Finance Trustee candidate has declined position on the board. Explains the demands of position would be difficult for her time. </w:t>
      </w:r>
    </w:p>
    <w:p w:rsidR="00150C03" w:rsidRPr="00150C03" w:rsidRDefault="00150C03" w:rsidP="00150C03">
      <w:pPr>
        <w:numPr>
          <w:ilvl w:val="0"/>
          <w:numId w:val="6"/>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AU: Will approach ICAEW to advertise finance trustee vacancy</w:t>
      </w:r>
    </w:p>
    <w:p w:rsidR="00150C03" w:rsidRPr="00150C03" w:rsidRDefault="00150C03" w:rsidP="00150C03">
      <w:pPr>
        <w:spacing w:after="0" w:line="240" w:lineRule="auto"/>
        <w:rPr>
          <w:rFonts w:ascii="Arial" w:eastAsia="Times New Roman" w:hAnsi="Arial" w:cs="Arial"/>
          <w:sz w:val="24"/>
          <w:szCs w:val="24"/>
          <w:lang w:eastAsia="en-GB"/>
        </w:rPr>
      </w:pPr>
      <w:r w:rsidRPr="00150C03">
        <w:rPr>
          <w:rFonts w:ascii="Arial" w:eastAsia="Times New Roman" w:hAnsi="Arial" w:cs="Arial"/>
          <w:b/>
          <w:bCs/>
          <w:sz w:val="24"/>
          <w:szCs w:val="24"/>
          <w:lang w:eastAsia="en-GB"/>
        </w:rPr>
        <w:t>IWD Venue</w:t>
      </w:r>
    </w:p>
    <w:p w:rsidR="00150C03" w:rsidRPr="00150C03" w:rsidRDefault="00150C03" w:rsidP="00150C03">
      <w:pPr>
        <w:numPr>
          <w:ilvl w:val="0"/>
          <w:numId w:val="7"/>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AU: Has approached EY for possible space. Currently asking questions to make guarantees. Other place may be Admiralty House - query if it is free for 8th March. Confident of EY's response.</w:t>
      </w:r>
    </w:p>
    <w:p w:rsidR="00150C03" w:rsidRPr="00150C03" w:rsidRDefault="00150C03" w:rsidP="00150C03">
      <w:pPr>
        <w:numPr>
          <w:ilvl w:val="0"/>
          <w:numId w:val="7"/>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KG: Has connection to individual in City of London for possible venue. Additional challenge may be weekday date, which may be difficult to bring in school age children. </w:t>
      </w:r>
    </w:p>
    <w:p w:rsidR="00150C03" w:rsidRPr="00150C03" w:rsidRDefault="00150C03" w:rsidP="00150C03">
      <w:pPr>
        <w:numPr>
          <w:ilvl w:val="0"/>
          <w:numId w:val="7"/>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JW: Be wary of numbers at this time until a venue is found to contain before we know final capacity. </w:t>
      </w:r>
    </w:p>
    <w:p w:rsidR="00150C03" w:rsidRPr="00150C03" w:rsidRDefault="00150C03" w:rsidP="00150C03">
      <w:pPr>
        <w:numPr>
          <w:ilvl w:val="0"/>
          <w:numId w:val="7"/>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KG: Sessions to include Q&amp;A, debate, 2x workshops. Speakers and other participants to be confirmed. </w:t>
      </w:r>
    </w:p>
    <w:p w:rsidR="00150C03" w:rsidRPr="00150C03" w:rsidRDefault="00150C03" w:rsidP="00150C03">
      <w:pPr>
        <w:numPr>
          <w:ilvl w:val="0"/>
          <w:numId w:val="7"/>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AU: If EY go ahead then we can ask for their directors to be on Q&amp;A panel.</w:t>
      </w:r>
    </w:p>
    <w:p w:rsidR="00150C03" w:rsidRPr="00150C03" w:rsidRDefault="00150C03" w:rsidP="00150C03">
      <w:pPr>
        <w:spacing w:after="0" w:line="240" w:lineRule="auto"/>
        <w:rPr>
          <w:rFonts w:ascii="Arial" w:eastAsia="Times New Roman" w:hAnsi="Arial" w:cs="Arial"/>
          <w:sz w:val="24"/>
          <w:szCs w:val="24"/>
          <w:lang w:eastAsia="en-GB"/>
        </w:rPr>
      </w:pPr>
      <w:r w:rsidRPr="00150C03">
        <w:rPr>
          <w:rFonts w:ascii="Arial" w:eastAsia="Times New Roman" w:hAnsi="Arial" w:cs="Arial"/>
          <w:b/>
          <w:bCs/>
          <w:sz w:val="24"/>
          <w:szCs w:val="24"/>
          <w:lang w:eastAsia="en-GB"/>
        </w:rPr>
        <w:t>Middle East Visit</w:t>
      </w:r>
    </w:p>
    <w:p w:rsidR="00150C03" w:rsidRPr="00150C03" w:rsidRDefault="00150C03" w:rsidP="00150C03">
      <w:pPr>
        <w:numPr>
          <w:ilvl w:val="0"/>
          <w:numId w:val="8"/>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 xml:space="preserve">KG: </w:t>
      </w:r>
      <w:proofErr w:type="spellStart"/>
      <w:r w:rsidRPr="00150C03">
        <w:rPr>
          <w:rFonts w:ascii="Arial" w:eastAsia="Times New Roman" w:hAnsi="Arial" w:cs="Arial"/>
          <w:sz w:val="24"/>
          <w:szCs w:val="24"/>
          <w:lang w:eastAsia="en-GB"/>
        </w:rPr>
        <w:t>Jospeh</w:t>
      </w:r>
      <w:proofErr w:type="spellEnd"/>
      <w:r w:rsidRPr="00150C03">
        <w:rPr>
          <w:rFonts w:ascii="Arial" w:eastAsia="Times New Roman" w:hAnsi="Arial" w:cs="Arial"/>
          <w:sz w:val="24"/>
          <w:szCs w:val="24"/>
          <w:lang w:eastAsia="en-GB"/>
        </w:rPr>
        <w:t xml:space="preserve"> Hayat, International Development Director, to visit Dubai and other countries to deliver workshops based on WYO.</w:t>
      </w:r>
    </w:p>
    <w:p w:rsidR="00150C03" w:rsidRPr="00150C03" w:rsidRDefault="00150C03" w:rsidP="00150C03">
      <w:pPr>
        <w:numPr>
          <w:ilvl w:val="0"/>
          <w:numId w:val="8"/>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AU: JH was previously Director of The Youth Company in Doha. Was previously in UKYP and various other organisations and keen to be involved with WYO.</w:t>
      </w:r>
    </w:p>
    <w:p w:rsidR="00150C03" w:rsidRPr="00150C03" w:rsidRDefault="00150C03" w:rsidP="00150C03">
      <w:pPr>
        <w:numPr>
          <w:ilvl w:val="0"/>
          <w:numId w:val="8"/>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KG: Potential workshop on digital media and leadership skills.</w:t>
      </w:r>
    </w:p>
    <w:p w:rsidR="00150C03" w:rsidRPr="00150C03" w:rsidRDefault="00150C03" w:rsidP="00150C03">
      <w:pPr>
        <w:numPr>
          <w:ilvl w:val="0"/>
          <w:numId w:val="8"/>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EA: Supports proposed themes, but cautions over the limited resources students may have, so language will have to be chosen carefully. </w:t>
      </w:r>
    </w:p>
    <w:p w:rsidR="00150C03" w:rsidRPr="00150C03" w:rsidRDefault="00150C03" w:rsidP="00150C03">
      <w:pPr>
        <w:spacing w:after="0" w:line="240" w:lineRule="auto"/>
        <w:rPr>
          <w:rFonts w:ascii="Arial" w:eastAsia="Times New Roman" w:hAnsi="Arial" w:cs="Arial"/>
          <w:sz w:val="24"/>
          <w:szCs w:val="24"/>
          <w:lang w:eastAsia="en-GB"/>
        </w:rPr>
      </w:pPr>
      <w:r w:rsidRPr="00150C03">
        <w:rPr>
          <w:rFonts w:ascii="Arial" w:eastAsia="Times New Roman" w:hAnsi="Arial" w:cs="Arial"/>
          <w:b/>
          <w:bCs/>
          <w:sz w:val="24"/>
          <w:szCs w:val="24"/>
          <w:lang w:eastAsia="en-GB"/>
        </w:rPr>
        <w:lastRenderedPageBreak/>
        <w:t>Bank Account</w:t>
      </w:r>
      <w:r w:rsidRPr="00150C03">
        <w:rPr>
          <w:rFonts w:ascii="Arial" w:eastAsia="Times New Roman" w:hAnsi="Arial" w:cs="Arial"/>
          <w:i/>
          <w:iCs/>
          <w:sz w:val="24"/>
          <w:szCs w:val="24"/>
          <w:lang w:eastAsia="en-GB"/>
        </w:rPr>
        <w:t> </w:t>
      </w:r>
    </w:p>
    <w:p w:rsidR="00150C03" w:rsidRPr="00150C03" w:rsidRDefault="00150C03" w:rsidP="00150C03">
      <w:pPr>
        <w:numPr>
          <w:ilvl w:val="0"/>
          <w:numId w:val="9"/>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JW: To call again on Wednesday, with a number of complications to process the application.</w:t>
      </w:r>
    </w:p>
    <w:p w:rsidR="00150C03" w:rsidRPr="00150C03" w:rsidRDefault="00150C03" w:rsidP="00150C03">
      <w:pPr>
        <w:spacing w:after="0" w:line="240" w:lineRule="auto"/>
        <w:rPr>
          <w:rFonts w:ascii="Arial" w:eastAsia="Times New Roman" w:hAnsi="Arial" w:cs="Arial"/>
          <w:sz w:val="24"/>
          <w:szCs w:val="24"/>
          <w:lang w:eastAsia="en-GB"/>
        </w:rPr>
      </w:pPr>
      <w:r w:rsidRPr="00150C03">
        <w:rPr>
          <w:rFonts w:ascii="Arial" w:eastAsia="Times New Roman" w:hAnsi="Arial" w:cs="Arial"/>
          <w:b/>
          <w:bCs/>
          <w:sz w:val="24"/>
          <w:szCs w:val="24"/>
          <w:lang w:eastAsia="en-GB"/>
        </w:rPr>
        <w:t>Marketing/Engagement</w:t>
      </w:r>
    </w:p>
    <w:p w:rsidR="00150C03" w:rsidRPr="00150C03" w:rsidRDefault="00150C03" w:rsidP="00150C03">
      <w:pPr>
        <w:numPr>
          <w:ilvl w:val="0"/>
          <w:numId w:val="10"/>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 xml:space="preserve">CB: Plan needed to focus on communications with the public on awareness raising and what to promote per month. Social media will be ideal to utilise with a strong youth </w:t>
      </w:r>
      <w:proofErr w:type="spellStart"/>
      <w:r w:rsidRPr="00150C03">
        <w:rPr>
          <w:rFonts w:ascii="Arial" w:eastAsia="Times New Roman" w:hAnsi="Arial" w:cs="Arial"/>
          <w:sz w:val="24"/>
          <w:szCs w:val="24"/>
          <w:lang w:eastAsia="en-GB"/>
        </w:rPr>
        <w:t>stakehold</w:t>
      </w:r>
      <w:proofErr w:type="spellEnd"/>
      <w:r w:rsidRPr="00150C03">
        <w:rPr>
          <w:rFonts w:ascii="Arial" w:eastAsia="Times New Roman" w:hAnsi="Arial" w:cs="Arial"/>
          <w:sz w:val="24"/>
          <w:szCs w:val="24"/>
          <w:lang w:eastAsia="en-GB"/>
        </w:rPr>
        <w:t>.</w:t>
      </w:r>
    </w:p>
    <w:p w:rsidR="00150C03" w:rsidRPr="00150C03" w:rsidRDefault="00150C03" w:rsidP="00150C03">
      <w:pPr>
        <w:numPr>
          <w:ilvl w:val="0"/>
          <w:numId w:val="10"/>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 xml:space="preserve">EA: Recommends how growth can remain organic and </w:t>
      </w:r>
      <w:proofErr w:type="spellStart"/>
      <w:r w:rsidRPr="00150C03">
        <w:rPr>
          <w:rFonts w:ascii="Arial" w:eastAsia="Times New Roman" w:hAnsi="Arial" w:cs="Arial"/>
          <w:sz w:val="24"/>
          <w:szCs w:val="24"/>
          <w:lang w:eastAsia="en-GB"/>
        </w:rPr>
        <w:t>stakehold</w:t>
      </w:r>
      <w:proofErr w:type="spellEnd"/>
      <w:r w:rsidRPr="00150C03">
        <w:rPr>
          <w:rFonts w:ascii="Arial" w:eastAsia="Times New Roman" w:hAnsi="Arial" w:cs="Arial"/>
          <w:sz w:val="24"/>
          <w:szCs w:val="24"/>
          <w:lang w:eastAsia="en-GB"/>
        </w:rPr>
        <w:t xml:space="preserve"> can be sustained. IWD video is a good example of how it can be effective. </w:t>
      </w:r>
    </w:p>
    <w:p w:rsidR="00150C03" w:rsidRPr="00150C03" w:rsidRDefault="00150C03" w:rsidP="00150C03">
      <w:pPr>
        <w:numPr>
          <w:ilvl w:val="0"/>
          <w:numId w:val="10"/>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CB: As trustees, we have to be seen aware of what we're doing and events are effectively facilitated.</w:t>
      </w:r>
    </w:p>
    <w:p w:rsidR="00150C03" w:rsidRPr="00150C03" w:rsidRDefault="00150C03" w:rsidP="00150C03">
      <w:pPr>
        <w:numPr>
          <w:ilvl w:val="0"/>
          <w:numId w:val="10"/>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 xml:space="preserve">EA: Target those studying </w:t>
      </w:r>
      <w:proofErr w:type="spellStart"/>
      <w:r w:rsidRPr="00150C03">
        <w:rPr>
          <w:rFonts w:ascii="Arial" w:eastAsia="Times New Roman" w:hAnsi="Arial" w:cs="Arial"/>
          <w:sz w:val="24"/>
          <w:szCs w:val="24"/>
          <w:lang w:eastAsia="en-GB"/>
        </w:rPr>
        <w:t>IBacc</w:t>
      </w:r>
      <w:proofErr w:type="spellEnd"/>
      <w:r w:rsidRPr="00150C03">
        <w:rPr>
          <w:rFonts w:ascii="Arial" w:eastAsia="Times New Roman" w:hAnsi="Arial" w:cs="Arial"/>
          <w:sz w:val="24"/>
          <w:szCs w:val="24"/>
          <w:lang w:eastAsia="en-GB"/>
        </w:rPr>
        <w:t>, as criteria for their qualification would be ideal to contribute into WYO's work.</w:t>
      </w:r>
    </w:p>
    <w:p w:rsidR="00150C03" w:rsidRPr="00150C03" w:rsidRDefault="00150C03" w:rsidP="00150C03">
      <w:pPr>
        <w:numPr>
          <w:ilvl w:val="0"/>
          <w:numId w:val="10"/>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CB: Youth forum to help feed into WYO's work would be ideal, but decisions need to be made on its remit and its function. </w:t>
      </w:r>
    </w:p>
    <w:p w:rsidR="00150C03" w:rsidRPr="00150C03" w:rsidRDefault="00150C03" w:rsidP="00150C03">
      <w:pPr>
        <w:numPr>
          <w:ilvl w:val="0"/>
          <w:numId w:val="10"/>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EA: Happy to help support and facilitate the forum</w:t>
      </w:r>
    </w:p>
    <w:p w:rsidR="00150C03" w:rsidRPr="00150C03" w:rsidRDefault="00150C03" w:rsidP="00150C03">
      <w:pPr>
        <w:spacing w:after="0" w:line="240" w:lineRule="auto"/>
        <w:rPr>
          <w:rFonts w:ascii="Arial" w:eastAsia="Times New Roman" w:hAnsi="Arial" w:cs="Arial"/>
          <w:sz w:val="24"/>
          <w:szCs w:val="24"/>
          <w:lang w:eastAsia="en-GB"/>
        </w:rPr>
      </w:pPr>
      <w:r w:rsidRPr="00150C03">
        <w:rPr>
          <w:rFonts w:ascii="Arial" w:eastAsia="Times New Roman" w:hAnsi="Arial" w:cs="Arial"/>
          <w:b/>
          <w:bCs/>
          <w:sz w:val="24"/>
          <w:szCs w:val="24"/>
          <w:lang w:eastAsia="en-GB"/>
        </w:rPr>
        <w:t>AOB</w:t>
      </w:r>
    </w:p>
    <w:p w:rsidR="00150C03" w:rsidRPr="00150C03" w:rsidRDefault="00150C03" w:rsidP="00150C03">
      <w:pPr>
        <w:numPr>
          <w:ilvl w:val="0"/>
          <w:numId w:val="11"/>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AK: Would like to introduce potential Treasurer for the Board.</w:t>
      </w:r>
    </w:p>
    <w:p w:rsidR="00150C03" w:rsidRPr="00150C03" w:rsidRDefault="00150C03" w:rsidP="00150C03">
      <w:pPr>
        <w:spacing w:after="0" w:line="240" w:lineRule="auto"/>
        <w:rPr>
          <w:rFonts w:ascii="Arial" w:eastAsia="Times New Roman" w:hAnsi="Arial" w:cs="Arial"/>
          <w:sz w:val="24"/>
          <w:szCs w:val="24"/>
          <w:lang w:eastAsia="en-GB"/>
        </w:rPr>
      </w:pPr>
    </w:p>
    <w:p w:rsidR="00150C03" w:rsidRPr="00150C03" w:rsidRDefault="00150C03" w:rsidP="00150C03">
      <w:pPr>
        <w:spacing w:after="0" w:line="240" w:lineRule="auto"/>
        <w:rPr>
          <w:rFonts w:ascii="Arial" w:eastAsia="Times New Roman" w:hAnsi="Arial" w:cs="Arial"/>
          <w:sz w:val="24"/>
          <w:szCs w:val="24"/>
          <w:lang w:eastAsia="en-GB"/>
        </w:rPr>
      </w:pPr>
      <w:r w:rsidRPr="00150C03">
        <w:rPr>
          <w:rFonts w:ascii="Arial" w:eastAsia="Times New Roman" w:hAnsi="Arial" w:cs="Arial"/>
          <w:b/>
          <w:bCs/>
          <w:sz w:val="24"/>
          <w:szCs w:val="24"/>
          <w:lang w:eastAsia="en-GB"/>
        </w:rPr>
        <w:t>Next meeting: Tuesday 5th April 2016 at 16:00 </w:t>
      </w:r>
    </w:p>
    <w:p w:rsidR="00150C03" w:rsidRPr="00150C03" w:rsidRDefault="00150C03" w:rsidP="00150C03">
      <w:pPr>
        <w:spacing w:after="0" w:line="240" w:lineRule="auto"/>
        <w:rPr>
          <w:rFonts w:ascii="Arial" w:eastAsia="Times New Roman" w:hAnsi="Arial" w:cs="Arial"/>
          <w:sz w:val="24"/>
          <w:szCs w:val="24"/>
          <w:lang w:eastAsia="en-GB"/>
        </w:rPr>
      </w:pPr>
    </w:p>
    <w:p w:rsidR="00150C03" w:rsidRPr="00150C03" w:rsidRDefault="00150C03" w:rsidP="00150C03">
      <w:pPr>
        <w:spacing w:after="0"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Close of meeting: 18.00</w:t>
      </w:r>
    </w:p>
    <w:p w:rsidR="00150C03" w:rsidRPr="00150C03" w:rsidRDefault="00150C03" w:rsidP="00150C03">
      <w:pPr>
        <w:spacing w:after="0" w:line="240" w:lineRule="auto"/>
        <w:rPr>
          <w:rFonts w:ascii="Arial" w:eastAsia="Times New Roman" w:hAnsi="Arial" w:cs="Arial"/>
          <w:sz w:val="24"/>
          <w:szCs w:val="24"/>
          <w:lang w:eastAsia="en-GB"/>
        </w:rPr>
      </w:pPr>
    </w:p>
    <w:p w:rsidR="00150C03" w:rsidRPr="00150C03" w:rsidRDefault="00150C03" w:rsidP="00150C03">
      <w:pPr>
        <w:spacing w:after="0" w:line="240" w:lineRule="auto"/>
        <w:rPr>
          <w:rFonts w:ascii="Arial" w:eastAsia="Times New Roman" w:hAnsi="Arial" w:cs="Arial"/>
          <w:sz w:val="24"/>
          <w:szCs w:val="24"/>
          <w:lang w:eastAsia="en-GB"/>
        </w:rPr>
      </w:pPr>
      <w:r w:rsidRPr="00150C03">
        <w:rPr>
          <w:rFonts w:ascii="Arial" w:eastAsia="Times New Roman" w:hAnsi="Arial" w:cs="Arial"/>
          <w:b/>
          <w:bCs/>
          <w:sz w:val="24"/>
          <w:szCs w:val="24"/>
          <w:u w:val="single"/>
          <w:lang w:eastAsia="en-GB"/>
        </w:rPr>
        <w:t>ACTION POINTS</w:t>
      </w:r>
    </w:p>
    <w:p w:rsidR="00150C03" w:rsidRPr="00150C03" w:rsidRDefault="00150C03" w:rsidP="00150C03">
      <w:pPr>
        <w:numPr>
          <w:ilvl w:val="0"/>
          <w:numId w:val="12"/>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 xml:space="preserve">To identify and secure venue for IWD event - </w:t>
      </w:r>
      <w:r w:rsidRPr="00150C03">
        <w:rPr>
          <w:rFonts w:ascii="Arial" w:eastAsia="Times New Roman" w:hAnsi="Arial" w:cs="Arial"/>
          <w:b/>
          <w:bCs/>
          <w:sz w:val="24"/>
          <w:szCs w:val="24"/>
          <w:lang w:eastAsia="en-GB"/>
        </w:rPr>
        <w:t>KG/AU</w:t>
      </w:r>
    </w:p>
    <w:p w:rsidR="00150C03" w:rsidRPr="00150C03" w:rsidRDefault="00150C03" w:rsidP="00150C03">
      <w:pPr>
        <w:numPr>
          <w:ilvl w:val="0"/>
          <w:numId w:val="12"/>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 xml:space="preserve">Ideas for final agenda for IWD event to be finalised - </w:t>
      </w:r>
      <w:r w:rsidRPr="00150C03">
        <w:rPr>
          <w:rFonts w:ascii="Arial" w:eastAsia="Times New Roman" w:hAnsi="Arial" w:cs="Arial"/>
          <w:b/>
          <w:bCs/>
          <w:sz w:val="24"/>
          <w:szCs w:val="24"/>
          <w:lang w:eastAsia="en-GB"/>
        </w:rPr>
        <w:t>All</w:t>
      </w:r>
    </w:p>
    <w:p w:rsidR="00150C03" w:rsidRPr="00150C03" w:rsidRDefault="00150C03" w:rsidP="00150C03">
      <w:pPr>
        <w:numPr>
          <w:ilvl w:val="0"/>
          <w:numId w:val="12"/>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 xml:space="preserve">Recruit Treasurer trustee and consider TL's interest to join the board - </w:t>
      </w:r>
      <w:r w:rsidRPr="00150C03">
        <w:rPr>
          <w:rFonts w:ascii="Arial" w:eastAsia="Times New Roman" w:hAnsi="Arial" w:cs="Arial"/>
          <w:b/>
          <w:bCs/>
          <w:sz w:val="24"/>
          <w:szCs w:val="24"/>
          <w:lang w:eastAsia="en-GB"/>
        </w:rPr>
        <w:t>AU/AK</w:t>
      </w:r>
    </w:p>
    <w:p w:rsidR="00150C03" w:rsidRPr="00150C03" w:rsidRDefault="00150C03" w:rsidP="00150C03">
      <w:pPr>
        <w:numPr>
          <w:ilvl w:val="0"/>
          <w:numId w:val="12"/>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 xml:space="preserve">Final governance structure to be submitted and considered by the board - </w:t>
      </w:r>
      <w:r w:rsidRPr="00150C03">
        <w:rPr>
          <w:rFonts w:ascii="Arial" w:eastAsia="Times New Roman" w:hAnsi="Arial" w:cs="Arial"/>
          <w:b/>
          <w:bCs/>
          <w:sz w:val="24"/>
          <w:szCs w:val="24"/>
          <w:lang w:eastAsia="en-GB"/>
        </w:rPr>
        <w:t>AK</w:t>
      </w:r>
    </w:p>
    <w:p w:rsidR="00150C03" w:rsidRPr="00150C03" w:rsidRDefault="00150C03" w:rsidP="00150C03">
      <w:pPr>
        <w:numPr>
          <w:ilvl w:val="0"/>
          <w:numId w:val="12"/>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 xml:space="preserve">Open bank account - </w:t>
      </w:r>
      <w:r w:rsidRPr="00150C03">
        <w:rPr>
          <w:rFonts w:ascii="Arial" w:eastAsia="Times New Roman" w:hAnsi="Arial" w:cs="Arial"/>
          <w:b/>
          <w:bCs/>
          <w:sz w:val="24"/>
          <w:szCs w:val="24"/>
          <w:lang w:eastAsia="en-GB"/>
        </w:rPr>
        <w:t>JW</w:t>
      </w:r>
    </w:p>
    <w:p w:rsidR="00150C03" w:rsidRPr="00150C03" w:rsidRDefault="00150C03" w:rsidP="00150C03">
      <w:pPr>
        <w:numPr>
          <w:ilvl w:val="0"/>
          <w:numId w:val="12"/>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 xml:space="preserve">Consider marketing proposals by CB and contribute to final plan - </w:t>
      </w:r>
      <w:r w:rsidRPr="00150C03">
        <w:rPr>
          <w:rFonts w:ascii="Arial" w:eastAsia="Times New Roman" w:hAnsi="Arial" w:cs="Arial"/>
          <w:b/>
          <w:bCs/>
          <w:sz w:val="24"/>
          <w:szCs w:val="24"/>
          <w:lang w:eastAsia="en-GB"/>
        </w:rPr>
        <w:t>AU/JW/EA/AK</w:t>
      </w:r>
    </w:p>
    <w:p w:rsidR="00150C03" w:rsidRPr="00150C03" w:rsidRDefault="00150C03" w:rsidP="00150C03">
      <w:pPr>
        <w:numPr>
          <w:ilvl w:val="0"/>
          <w:numId w:val="12"/>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 xml:space="preserve">Youth Forum proposal to be expanded and fleshed out - </w:t>
      </w:r>
      <w:r w:rsidRPr="00150C03">
        <w:rPr>
          <w:rFonts w:ascii="Arial" w:eastAsia="Times New Roman" w:hAnsi="Arial" w:cs="Arial"/>
          <w:b/>
          <w:bCs/>
          <w:sz w:val="24"/>
          <w:szCs w:val="24"/>
          <w:lang w:eastAsia="en-GB"/>
        </w:rPr>
        <w:t>All (EA/CB to take a lead?)</w:t>
      </w:r>
    </w:p>
    <w:p w:rsidR="00150C03" w:rsidRPr="00150C03" w:rsidRDefault="00150C03" w:rsidP="00150C03">
      <w:pPr>
        <w:numPr>
          <w:ilvl w:val="0"/>
          <w:numId w:val="12"/>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 xml:space="preserve">Identify possible sponsors e.g. Dixons, O2 Think Big - </w:t>
      </w:r>
      <w:r w:rsidRPr="00150C03">
        <w:rPr>
          <w:rFonts w:ascii="Arial" w:eastAsia="Times New Roman" w:hAnsi="Arial" w:cs="Arial"/>
          <w:b/>
          <w:bCs/>
          <w:sz w:val="24"/>
          <w:szCs w:val="24"/>
          <w:lang w:eastAsia="en-GB"/>
        </w:rPr>
        <w:t>All</w:t>
      </w:r>
    </w:p>
    <w:p w:rsidR="00150C03" w:rsidRPr="00150C03" w:rsidRDefault="00150C03" w:rsidP="00150C03">
      <w:pPr>
        <w:numPr>
          <w:ilvl w:val="0"/>
          <w:numId w:val="12"/>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 xml:space="preserve">To support workshop plans by JH am proud ensure WYO does have a presence in what is delivered - </w:t>
      </w:r>
      <w:r w:rsidRPr="00150C03">
        <w:rPr>
          <w:rFonts w:ascii="Arial" w:eastAsia="Times New Roman" w:hAnsi="Arial" w:cs="Arial"/>
          <w:b/>
          <w:bCs/>
          <w:sz w:val="24"/>
          <w:szCs w:val="24"/>
          <w:lang w:eastAsia="en-GB"/>
        </w:rPr>
        <w:t>AU/KG</w:t>
      </w:r>
    </w:p>
    <w:p w:rsidR="00150C03" w:rsidRPr="00150C03" w:rsidRDefault="00150C03" w:rsidP="00150C03">
      <w:pPr>
        <w:numPr>
          <w:ilvl w:val="0"/>
          <w:numId w:val="12"/>
        </w:numPr>
        <w:spacing w:before="100" w:beforeAutospacing="1" w:after="100" w:afterAutospacing="1" w:line="240" w:lineRule="auto"/>
        <w:rPr>
          <w:rFonts w:ascii="Arial" w:eastAsia="Times New Roman" w:hAnsi="Arial" w:cs="Arial"/>
          <w:sz w:val="24"/>
          <w:szCs w:val="24"/>
          <w:lang w:eastAsia="en-GB"/>
        </w:rPr>
      </w:pPr>
      <w:r w:rsidRPr="00150C03">
        <w:rPr>
          <w:rFonts w:ascii="Arial" w:eastAsia="Times New Roman" w:hAnsi="Arial" w:cs="Arial"/>
          <w:sz w:val="24"/>
          <w:szCs w:val="24"/>
          <w:lang w:eastAsia="en-GB"/>
        </w:rPr>
        <w:t xml:space="preserve">Recruiting of other staff to the team and process for this - </w:t>
      </w:r>
      <w:r w:rsidRPr="00150C03">
        <w:rPr>
          <w:rFonts w:ascii="Arial" w:eastAsia="Times New Roman" w:hAnsi="Arial" w:cs="Arial"/>
          <w:b/>
          <w:bCs/>
          <w:sz w:val="24"/>
          <w:szCs w:val="24"/>
          <w:lang w:eastAsia="en-GB"/>
        </w:rPr>
        <w:t>AU, KG and Governance Trustees</w:t>
      </w:r>
    </w:p>
    <w:p w:rsidR="00150C03" w:rsidRPr="00150C03" w:rsidRDefault="00150C03">
      <w:pPr>
        <w:rPr>
          <w:rFonts w:ascii="Arial" w:hAnsi="Arial" w:cs="Arial"/>
          <w:sz w:val="24"/>
          <w:szCs w:val="24"/>
        </w:rPr>
      </w:pPr>
    </w:p>
    <w:sectPr w:rsidR="00150C03" w:rsidRPr="00150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FDE"/>
    <w:multiLevelType w:val="multilevel"/>
    <w:tmpl w:val="1CEC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56125"/>
    <w:multiLevelType w:val="multilevel"/>
    <w:tmpl w:val="3300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A5686"/>
    <w:multiLevelType w:val="multilevel"/>
    <w:tmpl w:val="2FE2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95BA2"/>
    <w:multiLevelType w:val="multilevel"/>
    <w:tmpl w:val="3174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76E4F"/>
    <w:multiLevelType w:val="multilevel"/>
    <w:tmpl w:val="1EBA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277AE"/>
    <w:multiLevelType w:val="multilevel"/>
    <w:tmpl w:val="2E84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E0899"/>
    <w:multiLevelType w:val="multilevel"/>
    <w:tmpl w:val="0586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65992"/>
    <w:multiLevelType w:val="multilevel"/>
    <w:tmpl w:val="ED0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F424F"/>
    <w:multiLevelType w:val="multilevel"/>
    <w:tmpl w:val="4276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9E52F4"/>
    <w:multiLevelType w:val="multilevel"/>
    <w:tmpl w:val="5282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9411B6"/>
    <w:multiLevelType w:val="multilevel"/>
    <w:tmpl w:val="5CCA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5E5B72"/>
    <w:multiLevelType w:val="multilevel"/>
    <w:tmpl w:val="F0DA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5"/>
  </w:num>
  <w:num w:numId="4">
    <w:abstractNumId w:val="3"/>
  </w:num>
  <w:num w:numId="5">
    <w:abstractNumId w:val="1"/>
  </w:num>
  <w:num w:numId="6">
    <w:abstractNumId w:val="10"/>
  </w:num>
  <w:num w:numId="7">
    <w:abstractNumId w:val="7"/>
  </w:num>
  <w:num w:numId="8">
    <w:abstractNumId w:val="4"/>
  </w:num>
  <w:num w:numId="9">
    <w:abstractNumId w:val="8"/>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03"/>
    <w:rsid w:val="00150C03"/>
    <w:rsid w:val="00963A0B"/>
    <w:rsid w:val="00DF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86603">
      <w:bodyDiv w:val="1"/>
      <w:marLeft w:val="0"/>
      <w:marRight w:val="0"/>
      <w:marTop w:val="0"/>
      <w:marBottom w:val="0"/>
      <w:divBdr>
        <w:top w:val="none" w:sz="0" w:space="0" w:color="auto"/>
        <w:left w:val="none" w:sz="0" w:space="0" w:color="auto"/>
        <w:bottom w:val="none" w:sz="0" w:space="0" w:color="auto"/>
        <w:right w:val="none" w:sz="0" w:space="0" w:color="auto"/>
      </w:divBdr>
      <w:divsChild>
        <w:div w:id="930546666">
          <w:marLeft w:val="0"/>
          <w:marRight w:val="0"/>
          <w:marTop w:val="0"/>
          <w:marBottom w:val="0"/>
          <w:divBdr>
            <w:top w:val="none" w:sz="0" w:space="0" w:color="auto"/>
            <w:left w:val="none" w:sz="0" w:space="0" w:color="auto"/>
            <w:bottom w:val="none" w:sz="0" w:space="0" w:color="auto"/>
            <w:right w:val="none" w:sz="0" w:space="0" w:color="auto"/>
          </w:divBdr>
        </w:div>
        <w:div w:id="429930333">
          <w:marLeft w:val="0"/>
          <w:marRight w:val="0"/>
          <w:marTop w:val="0"/>
          <w:marBottom w:val="0"/>
          <w:divBdr>
            <w:top w:val="none" w:sz="0" w:space="0" w:color="auto"/>
            <w:left w:val="none" w:sz="0" w:space="0" w:color="auto"/>
            <w:bottom w:val="none" w:sz="0" w:space="0" w:color="auto"/>
            <w:right w:val="none" w:sz="0" w:space="0" w:color="auto"/>
          </w:divBdr>
        </w:div>
        <w:div w:id="253636081">
          <w:marLeft w:val="0"/>
          <w:marRight w:val="0"/>
          <w:marTop w:val="0"/>
          <w:marBottom w:val="0"/>
          <w:divBdr>
            <w:top w:val="none" w:sz="0" w:space="0" w:color="auto"/>
            <w:left w:val="none" w:sz="0" w:space="0" w:color="auto"/>
            <w:bottom w:val="none" w:sz="0" w:space="0" w:color="auto"/>
            <w:right w:val="none" w:sz="0" w:space="0" w:color="auto"/>
          </w:divBdr>
        </w:div>
        <w:div w:id="2099863770">
          <w:marLeft w:val="0"/>
          <w:marRight w:val="0"/>
          <w:marTop w:val="0"/>
          <w:marBottom w:val="0"/>
          <w:divBdr>
            <w:top w:val="none" w:sz="0" w:space="0" w:color="auto"/>
            <w:left w:val="none" w:sz="0" w:space="0" w:color="auto"/>
            <w:bottom w:val="none" w:sz="0" w:space="0" w:color="auto"/>
            <w:right w:val="none" w:sz="0" w:space="0" w:color="auto"/>
          </w:divBdr>
        </w:div>
        <w:div w:id="930507771">
          <w:marLeft w:val="0"/>
          <w:marRight w:val="0"/>
          <w:marTop w:val="0"/>
          <w:marBottom w:val="0"/>
          <w:divBdr>
            <w:top w:val="none" w:sz="0" w:space="0" w:color="auto"/>
            <w:left w:val="none" w:sz="0" w:space="0" w:color="auto"/>
            <w:bottom w:val="none" w:sz="0" w:space="0" w:color="auto"/>
            <w:right w:val="none" w:sz="0" w:space="0" w:color="auto"/>
          </w:divBdr>
        </w:div>
        <w:div w:id="977031483">
          <w:marLeft w:val="0"/>
          <w:marRight w:val="0"/>
          <w:marTop w:val="0"/>
          <w:marBottom w:val="0"/>
          <w:divBdr>
            <w:top w:val="none" w:sz="0" w:space="0" w:color="auto"/>
            <w:left w:val="none" w:sz="0" w:space="0" w:color="auto"/>
            <w:bottom w:val="none" w:sz="0" w:space="0" w:color="auto"/>
            <w:right w:val="none" w:sz="0" w:space="0" w:color="auto"/>
          </w:divBdr>
          <w:divsChild>
            <w:div w:id="515388037">
              <w:marLeft w:val="0"/>
              <w:marRight w:val="0"/>
              <w:marTop w:val="0"/>
              <w:marBottom w:val="0"/>
              <w:divBdr>
                <w:top w:val="none" w:sz="0" w:space="0" w:color="auto"/>
                <w:left w:val="none" w:sz="0" w:space="0" w:color="auto"/>
                <w:bottom w:val="none" w:sz="0" w:space="0" w:color="auto"/>
                <w:right w:val="none" w:sz="0" w:space="0" w:color="auto"/>
              </w:divBdr>
            </w:div>
          </w:divsChild>
        </w:div>
        <w:div w:id="1416122594">
          <w:marLeft w:val="0"/>
          <w:marRight w:val="0"/>
          <w:marTop w:val="0"/>
          <w:marBottom w:val="0"/>
          <w:divBdr>
            <w:top w:val="none" w:sz="0" w:space="0" w:color="auto"/>
            <w:left w:val="none" w:sz="0" w:space="0" w:color="auto"/>
            <w:bottom w:val="none" w:sz="0" w:space="0" w:color="auto"/>
            <w:right w:val="none" w:sz="0" w:space="0" w:color="auto"/>
          </w:divBdr>
        </w:div>
        <w:div w:id="1995908851">
          <w:marLeft w:val="0"/>
          <w:marRight w:val="0"/>
          <w:marTop w:val="0"/>
          <w:marBottom w:val="0"/>
          <w:divBdr>
            <w:top w:val="none" w:sz="0" w:space="0" w:color="auto"/>
            <w:left w:val="none" w:sz="0" w:space="0" w:color="auto"/>
            <w:bottom w:val="none" w:sz="0" w:space="0" w:color="auto"/>
            <w:right w:val="none" w:sz="0" w:space="0" w:color="auto"/>
          </w:divBdr>
          <w:divsChild>
            <w:div w:id="2129006456">
              <w:marLeft w:val="0"/>
              <w:marRight w:val="0"/>
              <w:marTop w:val="0"/>
              <w:marBottom w:val="0"/>
              <w:divBdr>
                <w:top w:val="none" w:sz="0" w:space="0" w:color="auto"/>
                <w:left w:val="none" w:sz="0" w:space="0" w:color="auto"/>
                <w:bottom w:val="none" w:sz="0" w:space="0" w:color="auto"/>
                <w:right w:val="none" w:sz="0" w:space="0" w:color="auto"/>
              </w:divBdr>
            </w:div>
          </w:divsChild>
        </w:div>
        <w:div w:id="1510757756">
          <w:marLeft w:val="0"/>
          <w:marRight w:val="0"/>
          <w:marTop w:val="0"/>
          <w:marBottom w:val="0"/>
          <w:divBdr>
            <w:top w:val="none" w:sz="0" w:space="0" w:color="auto"/>
            <w:left w:val="none" w:sz="0" w:space="0" w:color="auto"/>
            <w:bottom w:val="none" w:sz="0" w:space="0" w:color="auto"/>
            <w:right w:val="none" w:sz="0" w:space="0" w:color="auto"/>
          </w:divBdr>
        </w:div>
        <w:div w:id="1416823606">
          <w:marLeft w:val="0"/>
          <w:marRight w:val="0"/>
          <w:marTop w:val="0"/>
          <w:marBottom w:val="0"/>
          <w:divBdr>
            <w:top w:val="none" w:sz="0" w:space="0" w:color="auto"/>
            <w:left w:val="none" w:sz="0" w:space="0" w:color="auto"/>
            <w:bottom w:val="none" w:sz="0" w:space="0" w:color="auto"/>
            <w:right w:val="none" w:sz="0" w:space="0" w:color="auto"/>
          </w:divBdr>
          <w:divsChild>
            <w:div w:id="530731119">
              <w:marLeft w:val="0"/>
              <w:marRight w:val="0"/>
              <w:marTop w:val="0"/>
              <w:marBottom w:val="0"/>
              <w:divBdr>
                <w:top w:val="none" w:sz="0" w:space="0" w:color="auto"/>
                <w:left w:val="none" w:sz="0" w:space="0" w:color="auto"/>
                <w:bottom w:val="none" w:sz="0" w:space="0" w:color="auto"/>
                <w:right w:val="none" w:sz="0" w:space="0" w:color="auto"/>
              </w:divBdr>
            </w:div>
          </w:divsChild>
        </w:div>
        <w:div w:id="1546915115">
          <w:marLeft w:val="0"/>
          <w:marRight w:val="0"/>
          <w:marTop w:val="0"/>
          <w:marBottom w:val="0"/>
          <w:divBdr>
            <w:top w:val="none" w:sz="0" w:space="0" w:color="auto"/>
            <w:left w:val="none" w:sz="0" w:space="0" w:color="auto"/>
            <w:bottom w:val="none" w:sz="0" w:space="0" w:color="auto"/>
            <w:right w:val="none" w:sz="0" w:space="0" w:color="auto"/>
          </w:divBdr>
          <w:divsChild>
            <w:div w:id="865682776">
              <w:marLeft w:val="0"/>
              <w:marRight w:val="0"/>
              <w:marTop w:val="0"/>
              <w:marBottom w:val="0"/>
              <w:divBdr>
                <w:top w:val="none" w:sz="0" w:space="0" w:color="auto"/>
                <w:left w:val="none" w:sz="0" w:space="0" w:color="auto"/>
                <w:bottom w:val="none" w:sz="0" w:space="0" w:color="auto"/>
                <w:right w:val="none" w:sz="0" w:space="0" w:color="auto"/>
              </w:divBdr>
            </w:div>
          </w:divsChild>
        </w:div>
        <w:div w:id="470557846">
          <w:marLeft w:val="0"/>
          <w:marRight w:val="0"/>
          <w:marTop w:val="0"/>
          <w:marBottom w:val="0"/>
          <w:divBdr>
            <w:top w:val="none" w:sz="0" w:space="0" w:color="auto"/>
            <w:left w:val="none" w:sz="0" w:space="0" w:color="auto"/>
            <w:bottom w:val="none" w:sz="0" w:space="0" w:color="auto"/>
            <w:right w:val="none" w:sz="0" w:space="0" w:color="auto"/>
          </w:divBdr>
          <w:divsChild>
            <w:div w:id="2062974699">
              <w:marLeft w:val="0"/>
              <w:marRight w:val="0"/>
              <w:marTop w:val="0"/>
              <w:marBottom w:val="0"/>
              <w:divBdr>
                <w:top w:val="none" w:sz="0" w:space="0" w:color="auto"/>
                <w:left w:val="none" w:sz="0" w:space="0" w:color="auto"/>
                <w:bottom w:val="none" w:sz="0" w:space="0" w:color="auto"/>
                <w:right w:val="none" w:sz="0" w:space="0" w:color="auto"/>
              </w:divBdr>
            </w:div>
          </w:divsChild>
        </w:div>
        <w:div w:id="1997955474">
          <w:marLeft w:val="0"/>
          <w:marRight w:val="0"/>
          <w:marTop w:val="0"/>
          <w:marBottom w:val="0"/>
          <w:divBdr>
            <w:top w:val="none" w:sz="0" w:space="0" w:color="auto"/>
            <w:left w:val="none" w:sz="0" w:space="0" w:color="auto"/>
            <w:bottom w:val="none" w:sz="0" w:space="0" w:color="auto"/>
            <w:right w:val="none" w:sz="0" w:space="0" w:color="auto"/>
          </w:divBdr>
          <w:divsChild>
            <w:div w:id="1368875271">
              <w:marLeft w:val="0"/>
              <w:marRight w:val="0"/>
              <w:marTop w:val="0"/>
              <w:marBottom w:val="0"/>
              <w:divBdr>
                <w:top w:val="none" w:sz="0" w:space="0" w:color="auto"/>
                <w:left w:val="none" w:sz="0" w:space="0" w:color="auto"/>
                <w:bottom w:val="none" w:sz="0" w:space="0" w:color="auto"/>
                <w:right w:val="none" w:sz="0" w:space="0" w:color="auto"/>
              </w:divBdr>
            </w:div>
          </w:divsChild>
        </w:div>
        <w:div w:id="1726492154">
          <w:marLeft w:val="0"/>
          <w:marRight w:val="0"/>
          <w:marTop w:val="0"/>
          <w:marBottom w:val="0"/>
          <w:divBdr>
            <w:top w:val="none" w:sz="0" w:space="0" w:color="auto"/>
            <w:left w:val="none" w:sz="0" w:space="0" w:color="auto"/>
            <w:bottom w:val="none" w:sz="0" w:space="0" w:color="auto"/>
            <w:right w:val="none" w:sz="0" w:space="0" w:color="auto"/>
          </w:divBdr>
          <w:divsChild>
            <w:div w:id="227544451">
              <w:marLeft w:val="0"/>
              <w:marRight w:val="0"/>
              <w:marTop w:val="0"/>
              <w:marBottom w:val="0"/>
              <w:divBdr>
                <w:top w:val="none" w:sz="0" w:space="0" w:color="auto"/>
                <w:left w:val="none" w:sz="0" w:space="0" w:color="auto"/>
                <w:bottom w:val="none" w:sz="0" w:space="0" w:color="auto"/>
                <w:right w:val="none" w:sz="0" w:space="0" w:color="auto"/>
              </w:divBdr>
            </w:div>
          </w:divsChild>
        </w:div>
        <w:div w:id="1646274276">
          <w:marLeft w:val="0"/>
          <w:marRight w:val="0"/>
          <w:marTop w:val="0"/>
          <w:marBottom w:val="0"/>
          <w:divBdr>
            <w:top w:val="none" w:sz="0" w:space="0" w:color="auto"/>
            <w:left w:val="none" w:sz="0" w:space="0" w:color="auto"/>
            <w:bottom w:val="none" w:sz="0" w:space="0" w:color="auto"/>
            <w:right w:val="none" w:sz="0" w:space="0" w:color="auto"/>
          </w:divBdr>
          <w:divsChild>
            <w:div w:id="882014734">
              <w:marLeft w:val="0"/>
              <w:marRight w:val="0"/>
              <w:marTop w:val="0"/>
              <w:marBottom w:val="0"/>
              <w:divBdr>
                <w:top w:val="none" w:sz="0" w:space="0" w:color="auto"/>
                <w:left w:val="none" w:sz="0" w:space="0" w:color="auto"/>
                <w:bottom w:val="none" w:sz="0" w:space="0" w:color="auto"/>
                <w:right w:val="none" w:sz="0" w:space="0" w:color="auto"/>
              </w:divBdr>
            </w:div>
            <w:div w:id="952370510">
              <w:marLeft w:val="0"/>
              <w:marRight w:val="0"/>
              <w:marTop w:val="0"/>
              <w:marBottom w:val="0"/>
              <w:divBdr>
                <w:top w:val="none" w:sz="0" w:space="0" w:color="auto"/>
                <w:left w:val="none" w:sz="0" w:space="0" w:color="auto"/>
                <w:bottom w:val="none" w:sz="0" w:space="0" w:color="auto"/>
                <w:right w:val="none" w:sz="0" w:space="0" w:color="auto"/>
              </w:divBdr>
            </w:div>
            <w:div w:id="102264459">
              <w:marLeft w:val="0"/>
              <w:marRight w:val="0"/>
              <w:marTop w:val="0"/>
              <w:marBottom w:val="0"/>
              <w:divBdr>
                <w:top w:val="none" w:sz="0" w:space="0" w:color="auto"/>
                <w:left w:val="none" w:sz="0" w:space="0" w:color="auto"/>
                <w:bottom w:val="none" w:sz="0" w:space="0" w:color="auto"/>
                <w:right w:val="none" w:sz="0" w:space="0" w:color="auto"/>
              </w:divBdr>
            </w:div>
            <w:div w:id="2133749183">
              <w:marLeft w:val="0"/>
              <w:marRight w:val="0"/>
              <w:marTop w:val="0"/>
              <w:marBottom w:val="0"/>
              <w:divBdr>
                <w:top w:val="none" w:sz="0" w:space="0" w:color="auto"/>
                <w:left w:val="none" w:sz="0" w:space="0" w:color="auto"/>
                <w:bottom w:val="none" w:sz="0" w:space="0" w:color="auto"/>
                <w:right w:val="none" w:sz="0" w:space="0" w:color="auto"/>
              </w:divBdr>
            </w:div>
          </w:divsChild>
        </w:div>
        <w:div w:id="270090738">
          <w:marLeft w:val="0"/>
          <w:marRight w:val="0"/>
          <w:marTop w:val="0"/>
          <w:marBottom w:val="0"/>
          <w:divBdr>
            <w:top w:val="none" w:sz="0" w:space="0" w:color="auto"/>
            <w:left w:val="none" w:sz="0" w:space="0" w:color="auto"/>
            <w:bottom w:val="none" w:sz="0" w:space="0" w:color="auto"/>
            <w:right w:val="none" w:sz="0" w:space="0" w:color="auto"/>
          </w:divBdr>
        </w:div>
        <w:div w:id="48116237">
          <w:marLeft w:val="0"/>
          <w:marRight w:val="0"/>
          <w:marTop w:val="0"/>
          <w:marBottom w:val="0"/>
          <w:divBdr>
            <w:top w:val="none" w:sz="0" w:space="0" w:color="auto"/>
            <w:left w:val="none" w:sz="0" w:space="0" w:color="auto"/>
            <w:bottom w:val="none" w:sz="0" w:space="0" w:color="auto"/>
            <w:right w:val="none" w:sz="0" w:space="0" w:color="auto"/>
          </w:divBdr>
        </w:div>
        <w:div w:id="1134252489">
          <w:marLeft w:val="0"/>
          <w:marRight w:val="0"/>
          <w:marTop w:val="0"/>
          <w:marBottom w:val="0"/>
          <w:divBdr>
            <w:top w:val="none" w:sz="0" w:space="0" w:color="auto"/>
            <w:left w:val="none" w:sz="0" w:space="0" w:color="auto"/>
            <w:bottom w:val="none" w:sz="0" w:space="0" w:color="auto"/>
            <w:right w:val="none" w:sz="0" w:space="0" w:color="auto"/>
          </w:divBdr>
        </w:div>
        <w:div w:id="883299263">
          <w:marLeft w:val="0"/>
          <w:marRight w:val="0"/>
          <w:marTop w:val="0"/>
          <w:marBottom w:val="0"/>
          <w:divBdr>
            <w:top w:val="none" w:sz="0" w:space="0" w:color="auto"/>
            <w:left w:val="none" w:sz="0" w:space="0" w:color="auto"/>
            <w:bottom w:val="none" w:sz="0" w:space="0" w:color="auto"/>
            <w:right w:val="none" w:sz="0" w:space="0" w:color="auto"/>
          </w:divBdr>
        </w:div>
        <w:div w:id="1032418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Welch</dc:creator>
  <cp:lastModifiedBy>Jack Welch</cp:lastModifiedBy>
  <cp:revision>1</cp:revision>
  <dcterms:created xsi:type="dcterms:W3CDTF">2016-02-03T11:13:00Z</dcterms:created>
  <dcterms:modified xsi:type="dcterms:W3CDTF">2016-02-03T11:16:00Z</dcterms:modified>
</cp:coreProperties>
</file>